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A675E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д</w:t>
      </w:r>
      <w:r w:rsidRPr="00A675E1" w:rsidR="00A675E1">
        <w:rPr>
          <w:rFonts w:ascii="Times New Roman" w:hAnsi="Times New Roman" w:cs="Times New Roman"/>
          <w:sz w:val="26"/>
          <w:szCs w:val="26"/>
        </w:rPr>
        <w:t>ело № 5-579</w:t>
      </w:r>
      <w:r w:rsidRPr="00A675E1" w:rsidR="0015197C">
        <w:rPr>
          <w:rFonts w:ascii="Times New Roman" w:hAnsi="Times New Roman" w:cs="Times New Roman"/>
          <w:sz w:val="26"/>
          <w:szCs w:val="26"/>
        </w:rPr>
        <w:t>-170</w:t>
      </w:r>
      <w:r w:rsidRPr="00A675E1" w:rsidR="00F96943">
        <w:rPr>
          <w:rFonts w:ascii="Times New Roman" w:hAnsi="Times New Roman" w:cs="Times New Roman"/>
          <w:sz w:val="26"/>
          <w:szCs w:val="26"/>
        </w:rPr>
        <w:t>2/2026</w:t>
      </w:r>
    </w:p>
    <w:p w:rsidR="009B4C4E" w:rsidRPr="00A675E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УИД 86MS003</w:t>
      </w:r>
      <w:r w:rsidRPr="00A675E1" w:rsidR="00F96943">
        <w:rPr>
          <w:rFonts w:ascii="Times New Roman" w:hAnsi="Times New Roman" w:cs="Times New Roman"/>
          <w:sz w:val="26"/>
          <w:szCs w:val="26"/>
        </w:rPr>
        <w:t>3</w:t>
      </w:r>
      <w:r w:rsidRPr="00A675E1">
        <w:rPr>
          <w:rFonts w:ascii="Times New Roman" w:hAnsi="Times New Roman" w:cs="Times New Roman"/>
          <w:sz w:val="26"/>
          <w:szCs w:val="26"/>
        </w:rPr>
        <w:t>-01-202</w:t>
      </w:r>
      <w:r w:rsidRPr="00A675E1" w:rsidR="00F96943">
        <w:rPr>
          <w:rFonts w:ascii="Times New Roman" w:hAnsi="Times New Roman" w:cs="Times New Roman"/>
          <w:sz w:val="26"/>
          <w:szCs w:val="26"/>
        </w:rPr>
        <w:t>6</w:t>
      </w:r>
      <w:r w:rsidRPr="00A675E1">
        <w:rPr>
          <w:rFonts w:ascii="Times New Roman" w:hAnsi="Times New Roman" w:cs="Times New Roman"/>
          <w:sz w:val="26"/>
          <w:szCs w:val="26"/>
        </w:rPr>
        <w:t>-00</w:t>
      </w:r>
      <w:r w:rsidRPr="00A675E1" w:rsidR="00A675E1">
        <w:rPr>
          <w:rFonts w:ascii="Times New Roman" w:hAnsi="Times New Roman" w:cs="Times New Roman"/>
          <w:sz w:val="26"/>
          <w:szCs w:val="26"/>
        </w:rPr>
        <w:t xml:space="preserve">2618-26 </w:t>
      </w:r>
      <w:r w:rsidRPr="00A675E1" w:rsidR="00F96943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A675E1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A675E1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A675E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A675E1">
        <w:rPr>
          <w:rFonts w:ascii="Times New Roman" w:hAnsi="Times New Roman" w:cs="Times New Roman"/>
          <w:sz w:val="26"/>
          <w:szCs w:val="26"/>
        </w:rPr>
        <w:tab/>
      </w:r>
      <w:r w:rsidRPr="00A675E1">
        <w:rPr>
          <w:rFonts w:ascii="Times New Roman" w:hAnsi="Times New Roman" w:cs="Times New Roman"/>
          <w:sz w:val="26"/>
          <w:szCs w:val="26"/>
        </w:rPr>
        <w:tab/>
      </w:r>
      <w:r w:rsidRPr="00A675E1">
        <w:rPr>
          <w:rFonts w:ascii="Times New Roman" w:hAnsi="Times New Roman" w:cs="Times New Roman"/>
          <w:sz w:val="26"/>
          <w:szCs w:val="26"/>
        </w:rPr>
        <w:tab/>
      </w:r>
      <w:r w:rsidRPr="00A675E1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675E1">
        <w:rPr>
          <w:rFonts w:ascii="Times New Roman" w:hAnsi="Times New Roman" w:cs="Times New Roman"/>
          <w:sz w:val="26"/>
          <w:szCs w:val="26"/>
        </w:rPr>
        <w:tab/>
      </w:r>
      <w:r w:rsidRPr="00A675E1">
        <w:rPr>
          <w:rFonts w:ascii="Times New Roman" w:hAnsi="Times New Roman" w:cs="Times New Roman"/>
          <w:sz w:val="26"/>
          <w:szCs w:val="26"/>
        </w:rPr>
        <w:tab/>
      </w:r>
      <w:r w:rsidRPr="00A675E1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A675E1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A675E1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Pr="00A675E1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620D88">
        <w:rPr>
          <w:rFonts w:ascii="Times New Roman" w:hAnsi="Times New Roman" w:cs="Times New Roman"/>
          <w:sz w:val="26"/>
          <w:szCs w:val="26"/>
        </w:rPr>
        <w:t xml:space="preserve">    </w:t>
      </w:r>
      <w:r w:rsidRPr="00A675E1" w:rsidR="00A675E1">
        <w:rPr>
          <w:rFonts w:ascii="Times New Roman" w:hAnsi="Times New Roman" w:cs="Times New Roman"/>
          <w:sz w:val="26"/>
          <w:szCs w:val="26"/>
        </w:rPr>
        <w:t xml:space="preserve">          10</w:t>
      </w:r>
      <w:r w:rsidRPr="00A675E1" w:rsidR="00F96943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A675E1" w:rsidR="00346369">
        <w:rPr>
          <w:rFonts w:ascii="Times New Roman" w:hAnsi="Times New Roman" w:cs="Times New Roman"/>
          <w:sz w:val="26"/>
          <w:szCs w:val="26"/>
        </w:rPr>
        <w:t>202</w:t>
      </w:r>
      <w:r w:rsidRPr="00A675E1" w:rsidR="00F96943">
        <w:rPr>
          <w:rFonts w:ascii="Times New Roman" w:hAnsi="Times New Roman" w:cs="Times New Roman"/>
          <w:sz w:val="26"/>
          <w:szCs w:val="26"/>
        </w:rPr>
        <w:t>6</w:t>
      </w:r>
      <w:r w:rsidRPr="00A675E1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A675E1">
        <w:rPr>
          <w:rFonts w:ascii="Times New Roman" w:hAnsi="Times New Roman" w:cs="Times New Roman"/>
          <w:sz w:val="26"/>
          <w:szCs w:val="26"/>
        </w:rPr>
        <w:t>года</w:t>
      </w:r>
    </w:p>
    <w:p w:rsidR="00A675E1" w:rsidRPr="00A675E1" w:rsidP="00F96943">
      <w:pPr>
        <w:pStyle w:val="BodyTextIndent2"/>
      </w:pPr>
    </w:p>
    <w:p w:rsidR="009B4C4E" w:rsidRPr="00A675E1" w:rsidP="00F96943">
      <w:pPr>
        <w:pStyle w:val="BodyTextIndent2"/>
      </w:pPr>
      <w:r w:rsidRPr="00A675E1"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</w:t>
      </w:r>
      <w:r w:rsidRPr="00A675E1">
        <w:t>(Ханты – Мансийский автоном</w:t>
      </w:r>
      <w:r w:rsidRPr="00A675E1" w:rsidR="00C50D1D">
        <w:t>ный округ – Югра г. Когалым ул.</w:t>
      </w:r>
      <w:r w:rsidRPr="00A675E1" w:rsidR="00097BF4">
        <w:t xml:space="preserve"> </w:t>
      </w:r>
      <w:r w:rsidRPr="00A675E1">
        <w:t xml:space="preserve">Мира, 24), </w:t>
      </w:r>
    </w:p>
    <w:p w:rsidR="00496F79" w:rsidRPr="00A675E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рассмотрев дел</w:t>
      </w:r>
      <w:r w:rsidRPr="00A675E1" w:rsidR="00E845BD">
        <w:rPr>
          <w:rFonts w:ascii="Times New Roman" w:hAnsi="Times New Roman" w:cs="Times New Roman"/>
          <w:sz w:val="26"/>
          <w:szCs w:val="26"/>
        </w:rPr>
        <w:t>о</w:t>
      </w:r>
      <w:r w:rsidRPr="00A675E1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A675E1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Pr="00A675E1" w:rsidR="00805AF1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A675E1">
        <w:rPr>
          <w:rFonts w:ascii="Times New Roman" w:hAnsi="Times New Roman" w:cs="Times New Roman"/>
          <w:sz w:val="26"/>
          <w:szCs w:val="26"/>
        </w:rPr>
        <w:t xml:space="preserve">Гайнуллина Руслана Раисовича, </w:t>
      </w:r>
      <w:r w:rsidR="00475E79">
        <w:rPr>
          <w:rFonts w:ascii="Times New Roman" w:hAnsi="Times New Roman" w:cs="Times New Roman"/>
          <w:sz w:val="26"/>
          <w:szCs w:val="26"/>
        </w:rPr>
        <w:t>*</w:t>
      </w:r>
      <w:r w:rsidRPr="00A675E1" w:rsidR="00A675E1">
        <w:rPr>
          <w:rFonts w:ascii="Times New Roman" w:hAnsi="Times New Roman" w:cs="Times New Roman"/>
          <w:sz w:val="26"/>
          <w:szCs w:val="26"/>
        </w:rPr>
        <w:t xml:space="preserve">  </w:t>
      </w:r>
      <w:r w:rsidRPr="00A675E1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A675E1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A675E1" w:rsidRPr="00A675E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96F79" w:rsidRPr="00A675E1" w:rsidP="00AD49FC">
      <w:pPr>
        <w:tabs>
          <w:tab w:val="left" w:pos="146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A675E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3C3" w:rsidRPr="00A675E1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09.07.2026 г. в 22 час. 41 мин. в г. Когалыме по ул. Строителей д. 10 «А», магазин «Кружка», был выявлен Гайнуллин Р.Р., который находился в общественном месте в состоянии алкогольного опьянения, в частности: координация движений нарушена, имел неустойчивую позу, при следовании к патрульному автомобилю шел шатаясь из стороны в сторону,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пыльная), чем оскорблял человеческое достоинство и общественную нравственность</w:t>
      </w:r>
      <w:r w:rsidRPr="00A675E1" w:rsidR="0015197C">
        <w:rPr>
          <w:rFonts w:ascii="Times New Roman" w:hAnsi="Times New Roman" w:cs="Times New Roman"/>
          <w:sz w:val="26"/>
          <w:szCs w:val="26"/>
        </w:rPr>
        <w:t>.</w:t>
      </w:r>
    </w:p>
    <w:p w:rsidR="007D33C3" w:rsidRPr="00A675E1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Гайнуллин Р.Р.</w:t>
      </w:r>
      <w:r w:rsidRPr="00A675E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A675E1">
        <w:rPr>
          <w:rFonts w:ascii="Times New Roman" w:hAnsi="Times New Roman" w:cs="Times New Roman"/>
          <w:sz w:val="26"/>
          <w:szCs w:val="26"/>
        </w:rPr>
        <w:t>при рассмотрении дела с прот</w:t>
      </w:r>
      <w:r w:rsidRPr="00A675E1" w:rsidR="000426E4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 w:rsidRPr="00A675E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D33C3" w:rsidRPr="00A675E1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A675E1" w:rsidR="00A675E1">
        <w:rPr>
          <w:rFonts w:ascii="Times New Roman" w:hAnsi="Times New Roman" w:cs="Times New Roman"/>
          <w:sz w:val="26"/>
          <w:szCs w:val="26"/>
        </w:rPr>
        <w:t>Гайнуллина Р.Р.</w:t>
      </w:r>
      <w:r w:rsidRPr="00A675E1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A675E1" w:rsidR="00A675E1">
        <w:rPr>
          <w:rFonts w:ascii="Times New Roman" w:hAnsi="Times New Roman" w:cs="Times New Roman"/>
          <w:sz w:val="26"/>
          <w:szCs w:val="26"/>
        </w:rPr>
        <w:t>Гайнуллин Р.Р.</w:t>
      </w:r>
      <w:r w:rsidRPr="00A675E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A675E1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A675E1">
        <w:rPr>
          <w:rFonts w:ascii="Times New Roman" w:hAnsi="Times New Roman" w:cs="Times New Roman"/>
          <w:sz w:val="26"/>
          <w:szCs w:val="26"/>
        </w:rPr>
        <w:t>в п</w:t>
      </w:r>
      <w:r w:rsidRPr="00A675E1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A675E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35393" w:rsidRPr="00A675E1" w:rsidP="007D33C3">
      <w:pPr>
        <w:pStyle w:val="BodyTextIndent"/>
        <w:ind w:firstLine="567"/>
        <w:rPr>
          <w:sz w:val="26"/>
          <w:szCs w:val="26"/>
        </w:rPr>
      </w:pPr>
      <w:r w:rsidRPr="00A675E1">
        <w:rPr>
          <w:sz w:val="26"/>
          <w:szCs w:val="26"/>
        </w:rPr>
        <w:t xml:space="preserve">Виновность </w:t>
      </w:r>
      <w:r w:rsidRPr="00A675E1" w:rsidR="00A675E1">
        <w:rPr>
          <w:sz w:val="26"/>
          <w:szCs w:val="26"/>
        </w:rPr>
        <w:t>Гайнуллина Р.Р.</w:t>
      </w:r>
      <w:r w:rsidRPr="00A675E1" w:rsidR="00346369">
        <w:rPr>
          <w:sz w:val="26"/>
          <w:szCs w:val="26"/>
        </w:rPr>
        <w:t xml:space="preserve"> </w:t>
      </w:r>
      <w:r w:rsidRPr="00A675E1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A675E1" w:rsidR="00805AF1">
        <w:rPr>
          <w:sz w:val="26"/>
          <w:szCs w:val="26"/>
        </w:rPr>
        <w:t>3</w:t>
      </w:r>
      <w:r w:rsidRPr="00A675E1" w:rsidR="00A675E1">
        <w:rPr>
          <w:sz w:val="26"/>
          <w:szCs w:val="26"/>
        </w:rPr>
        <w:t xml:space="preserve">92368 </w:t>
      </w:r>
      <w:r w:rsidRPr="00A675E1">
        <w:rPr>
          <w:sz w:val="26"/>
          <w:szCs w:val="26"/>
        </w:rPr>
        <w:t xml:space="preserve">об административном правонарушении от </w:t>
      </w:r>
      <w:r w:rsidRPr="00A675E1" w:rsidR="00A675E1">
        <w:rPr>
          <w:sz w:val="26"/>
          <w:szCs w:val="26"/>
        </w:rPr>
        <w:t>10</w:t>
      </w:r>
      <w:r w:rsidRPr="00A675E1" w:rsidR="00F96943">
        <w:rPr>
          <w:sz w:val="26"/>
          <w:szCs w:val="26"/>
        </w:rPr>
        <w:t>.07</w:t>
      </w:r>
      <w:r w:rsidRPr="00A675E1">
        <w:rPr>
          <w:sz w:val="26"/>
          <w:szCs w:val="26"/>
        </w:rPr>
        <w:t>.202</w:t>
      </w:r>
      <w:r w:rsidRPr="00A675E1" w:rsidR="00F96943">
        <w:rPr>
          <w:sz w:val="26"/>
          <w:szCs w:val="26"/>
        </w:rPr>
        <w:t>6</w:t>
      </w:r>
      <w:r w:rsidRPr="00A675E1">
        <w:rPr>
          <w:sz w:val="26"/>
          <w:szCs w:val="26"/>
        </w:rPr>
        <w:t xml:space="preserve"> г., в котором изложены обстоятельства совершения </w:t>
      </w:r>
      <w:r w:rsidRPr="00A675E1" w:rsidR="00A675E1">
        <w:rPr>
          <w:sz w:val="26"/>
          <w:szCs w:val="26"/>
        </w:rPr>
        <w:t>Гайнуллиным Р.Р.</w:t>
      </w:r>
      <w:r w:rsidRPr="00A675E1" w:rsidR="00CD1D11">
        <w:rPr>
          <w:sz w:val="26"/>
          <w:szCs w:val="26"/>
        </w:rPr>
        <w:t xml:space="preserve"> </w:t>
      </w:r>
      <w:r w:rsidRPr="00A675E1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A675E1" w:rsidR="00A675E1">
        <w:rPr>
          <w:sz w:val="26"/>
          <w:szCs w:val="26"/>
        </w:rPr>
        <w:t xml:space="preserve">ом полицейского ОВ ППСП ОМВД России по г. Когалыму </w:t>
      </w:r>
      <w:r w:rsidRPr="00A675E1">
        <w:rPr>
          <w:sz w:val="26"/>
          <w:szCs w:val="26"/>
        </w:rPr>
        <w:t>от</w:t>
      </w:r>
      <w:r w:rsidRPr="00A675E1" w:rsidR="00346369">
        <w:rPr>
          <w:sz w:val="26"/>
          <w:szCs w:val="26"/>
        </w:rPr>
        <w:t xml:space="preserve"> </w:t>
      </w:r>
      <w:r w:rsidRPr="00A675E1" w:rsidR="00A675E1">
        <w:rPr>
          <w:sz w:val="26"/>
          <w:szCs w:val="26"/>
        </w:rPr>
        <w:t>07</w:t>
      </w:r>
      <w:r w:rsidRPr="00A675E1" w:rsidR="00F96943">
        <w:rPr>
          <w:sz w:val="26"/>
          <w:szCs w:val="26"/>
        </w:rPr>
        <w:t>.07</w:t>
      </w:r>
      <w:r w:rsidRPr="00A675E1">
        <w:rPr>
          <w:sz w:val="26"/>
          <w:szCs w:val="26"/>
        </w:rPr>
        <w:t>.</w:t>
      </w:r>
      <w:r w:rsidRPr="00A675E1" w:rsidR="009B4C4E">
        <w:rPr>
          <w:sz w:val="26"/>
          <w:szCs w:val="26"/>
        </w:rPr>
        <w:t>202</w:t>
      </w:r>
      <w:r w:rsidRPr="00A675E1" w:rsidR="00F96943">
        <w:rPr>
          <w:sz w:val="26"/>
          <w:szCs w:val="26"/>
        </w:rPr>
        <w:t>6</w:t>
      </w:r>
      <w:r w:rsidRPr="00A675E1">
        <w:rPr>
          <w:sz w:val="26"/>
          <w:szCs w:val="26"/>
        </w:rPr>
        <w:t xml:space="preserve"> г., которы</w:t>
      </w:r>
      <w:r w:rsidRPr="00A675E1" w:rsidR="00A675E1">
        <w:rPr>
          <w:sz w:val="26"/>
          <w:szCs w:val="26"/>
        </w:rPr>
        <w:t xml:space="preserve">й </w:t>
      </w:r>
      <w:r w:rsidRPr="00A675E1">
        <w:rPr>
          <w:sz w:val="26"/>
          <w:szCs w:val="26"/>
        </w:rPr>
        <w:t>содерж</w:t>
      </w:r>
      <w:r w:rsidRPr="00A675E1" w:rsidR="00A675E1">
        <w:rPr>
          <w:sz w:val="26"/>
          <w:szCs w:val="26"/>
        </w:rPr>
        <w:t>и</w:t>
      </w:r>
      <w:r w:rsidRPr="00A675E1">
        <w:rPr>
          <w:sz w:val="26"/>
          <w:szCs w:val="26"/>
        </w:rPr>
        <w:t>т сведения, аналогичные протоколу об административном правонарушении; протоколом направления на меди</w:t>
      </w:r>
      <w:r w:rsidRPr="00A675E1" w:rsidR="001B2F32">
        <w:rPr>
          <w:sz w:val="26"/>
          <w:szCs w:val="26"/>
        </w:rPr>
        <w:t>ц</w:t>
      </w:r>
      <w:r w:rsidRPr="00A675E1" w:rsidR="00A32FEF">
        <w:rPr>
          <w:sz w:val="26"/>
          <w:szCs w:val="26"/>
        </w:rPr>
        <w:t xml:space="preserve">инское освидетельствование от </w:t>
      </w:r>
      <w:r w:rsidRPr="00A675E1" w:rsidR="00A675E1">
        <w:rPr>
          <w:sz w:val="26"/>
          <w:szCs w:val="26"/>
        </w:rPr>
        <w:t>09</w:t>
      </w:r>
      <w:r w:rsidRPr="00A675E1" w:rsidR="00F96943">
        <w:rPr>
          <w:sz w:val="26"/>
          <w:szCs w:val="26"/>
        </w:rPr>
        <w:t>.07</w:t>
      </w:r>
      <w:r w:rsidRPr="00A675E1" w:rsidR="00AF6FEE">
        <w:rPr>
          <w:sz w:val="26"/>
          <w:szCs w:val="26"/>
        </w:rPr>
        <w:t>.</w:t>
      </w:r>
      <w:r w:rsidRPr="00A675E1" w:rsidR="00346369">
        <w:rPr>
          <w:sz w:val="26"/>
          <w:szCs w:val="26"/>
        </w:rPr>
        <w:t>202</w:t>
      </w:r>
      <w:r w:rsidRPr="00A675E1" w:rsidR="00F96943">
        <w:rPr>
          <w:sz w:val="26"/>
          <w:szCs w:val="26"/>
        </w:rPr>
        <w:t>6</w:t>
      </w:r>
      <w:r w:rsidRPr="00A675E1">
        <w:rPr>
          <w:sz w:val="26"/>
          <w:szCs w:val="26"/>
        </w:rPr>
        <w:t>; актом медицинского освидетельствов</w:t>
      </w:r>
      <w:r w:rsidRPr="00A675E1" w:rsidR="00A32FEF">
        <w:rPr>
          <w:sz w:val="26"/>
          <w:szCs w:val="26"/>
        </w:rPr>
        <w:t>ания на состояние опьянения №</w:t>
      </w:r>
      <w:r w:rsidRPr="00A675E1" w:rsidR="00A675E1">
        <w:rPr>
          <w:sz w:val="26"/>
          <w:szCs w:val="26"/>
        </w:rPr>
        <w:t>850</w:t>
      </w:r>
      <w:r w:rsidRPr="00A675E1" w:rsidR="00F96943">
        <w:rPr>
          <w:sz w:val="26"/>
          <w:szCs w:val="26"/>
        </w:rPr>
        <w:t xml:space="preserve"> </w:t>
      </w:r>
      <w:r w:rsidRPr="00A675E1">
        <w:rPr>
          <w:sz w:val="26"/>
          <w:szCs w:val="26"/>
        </w:rPr>
        <w:t xml:space="preserve">от </w:t>
      </w:r>
      <w:r w:rsidRPr="00A675E1" w:rsidR="00CD1D11">
        <w:rPr>
          <w:sz w:val="26"/>
          <w:szCs w:val="26"/>
        </w:rPr>
        <w:t>0</w:t>
      </w:r>
      <w:r w:rsidRPr="00A675E1" w:rsidR="00A675E1">
        <w:rPr>
          <w:sz w:val="26"/>
          <w:szCs w:val="26"/>
        </w:rPr>
        <w:t>9</w:t>
      </w:r>
      <w:r w:rsidRPr="00A675E1" w:rsidR="00F96943">
        <w:rPr>
          <w:sz w:val="26"/>
          <w:szCs w:val="26"/>
        </w:rPr>
        <w:t>.07</w:t>
      </w:r>
      <w:r w:rsidRPr="00A675E1" w:rsidR="00346369">
        <w:rPr>
          <w:sz w:val="26"/>
          <w:szCs w:val="26"/>
        </w:rPr>
        <w:t>.</w:t>
      </w:r>
      <w:r w:rsidRPr="00A675E1" w:rsidR="009B4C4E">
        <w:rPr>
          <w:sz w:val="26"/>
          <w:szCs w:val="26"/>
        </w:rPr>
        <w:t>202</w:t>
      </w:r>
      <w:r w:rsidRPr="00A675E1" w:rsidR="00F96943">
        <w:rPr>
          <w:sz w:val="26"/>
          <w:szCs w:val="26"/>
        </w:rPr>
        <w:t>6</w:t>
      </w:r>
      <w:r w:rsidRPr="00A675E1">
        <w:rPr>
          <w:sz w:val="26"/>
          <w:szCs w:val="26"/>
        </w:rPr>
        <w:t xml:space="preserve"> которым у </w:t>
      </w:r>
      <w:r w:rsidRPr="00A675E1" w:rsidR="00A675E1">
        <w:rPr>
          <w:sz w:val="26"/>
          <w:szCs w:val="26"/>
        </w:rPr>
        <w:t>Гайнуллина Р.Р.</w:t>
      </w:r>
      <w:r w:rsidRPr="00A675E1" w:rsidR="00AF6FEE">
        <w:rPr>
          <w:sz w:val="26"/>
          <w:szCs w:val="26"/>
        </w:rPr>
        <w:t xml:space="preserve"> </w:t>
      </w:r>
      <w:r w:rsidRPr="00A675E1">
        <w:rPr>
          <w:sz w:val="26"/>
          <w:szCs w:val="26"/>
        </w:rPr>
        <w:t>установлено состояние опьянения;</w:t>
      </w:r>
      <w:r w:rsidRPr="00A675E1" w:rsidR="00805AF1">
        <w:rPr>
          <w:sz w:val="26"/>
          <w:szCs w:val="26"/>
        </w:rPr>
        <w:t xml:space="preserve"> </w:t>
      </w:r>
      <w:r w:rsidRPr="00A675E1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A675E1" w:rsidR="00A675E1">
        <w:rPr>
          <w:sz w:val="26"/>
          <w:szCs w:val="26"/>
        </w:rPr>
        <w:t>09</w:t>
      </w:r>
      <w:r w:rsidRPr="00A675E1" w:rsidR="00F96943">
        <w:rPr>
          <w:sz w:val="26"/>
          <w:szCs w:val="26"/>
        </w:rPr>
        <w:t>.07</w:t>
      </w:r>
      <w:r w:rsidRPr="00A675E1" w:rsidR="00BE3B3A">
        <w:rPr>
          <w:sz w:val="26"/>
          <w:szCs w:val="26"/>
        </w:rPr>
        <w:t>.202</w:t>
      </w:r>
      <w:r w:rsidRPr="00A675E1" w:rsidR="00F96943">
        <w:rPr>
          <w:sz w:val="26"/>
          <w:szCs w:val="26"/>
        </w:rPr>
        <w:t>6</w:t>
      </w:r>
      <w:r w:rsidRPr="00A675E1" w:rsidR="001B2F32">
        <w:rPr>
          <w:sz w:val="26"/>
          <w:szCs w:val="26"/>
        </w:rPr>
        <w:t xml:space="preserve"> г.</w:t>
      </w:r>
      <w:r w:rsidRPr="00A675E1" w:rsidR="00346369">
        <w:rPr>
          <w:sz w:val="26"/>
          <w:szCs w:val="26"/>
        </w:rPr>
        <w:t xml:space="preserve">; </w:t>
      </w:r>
      <w:r w:rsidRPr="00A675E1" w:rsidR="00BE3B3A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A675E1" w:rsidR="00A675E1">
        <w:rPr>
          <w:sz w:val="26"/>
          <w:szCs w:val="26"/>
        </w:rPr>
        <w:t>Гайнуллин Р.Р.</w:t>
      </w:r>
      <w:r w:rsidRPr="00A675E1" w:rsidR="00BE3B3A">
        <w:rPr>
          <w:sz w:val="26"/>
          <w:szCs w:val="26"/>
        </w:rPr>
        <w:t xml:space="preserve"> находился в общественном месте с признаками опьянения.</w:t>
      </w:r>
    </w:p>
    <w:p w:rsidR="007D33C3" w:rsidRPr="00A675E1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D1D11" w:rsidRPr="00A675E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A675E1" w:rsidR="00A675E1">
        <w:rPr>
          <w:rFonts w:ascii="Times New Roman" w:hAnsi="Times New Roman" w:cs="Times New Roman"/>
          <w:sz w:val="26"/>
          <w:szCs w:val="26"/>
        </w:rPr>
        <w:t>Гайнуллина Р.Р.</w:t>
      </w:r>
      <w:r w:rsidRPr="00A675E1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CD1D11" w:rsidRPr="00A675E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A675E1" w:rsidR="00A675E1">
        <w:rPr>
          <w:rFonts w:ascii="Times New Roman" w:hAnsi="Times New Roman" w:cs="Times New Roman"/>
          <w:sz w:val="26"/>
          <w:szCs w:val="26"/>
        </w:rPr>
        <w:t>Гайнуллина Р.Р.</w:t>
      </w:r>
      <w:r w:rsidRPr="00A675E1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CD1D11" w:rsidRPr="00A675E1" w:rsidP="00CD1D1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675E1">
        <w:rPr>
          <w:sz w:val="26"/>
          <w:szCs w:val="26"/>
        </w:rPr>
        <w:t xml:space="preserve">Правонарушение </w:t>
      </w:r>
      <w:r w:rsidRPr="00A675E1" w:rsidR="00A675E1">
        <w:rPr>
          <w:sz w:val="26"/>
          <w:szCs w:val="26"/>
        </w:rPr>
        <w:t>Гайнуллин Р.Р.</w:t>
      </w:r>
      <w:r w:rsidRPr="00A675E1">
        <w:rPr>
          <w:sz w:val="26"/>
          <w:szCs w:val="26"/>
        </w:rPr>
        <w:t xml:space="preserve"> совершил умышленно, т</w:t>
      </w:r>
      <w:r w:rsidRPr="00A675E1" w:rsidR="00BC5AC7">
        <w:rPr>
          <w:sz w:val="26"/>
          <w:szCs w:val="26"/>
        </w:rPr>
        <w:t xml:space="preserve">ак как </w:t>
      </w:r>
      <w:r w:rsidRPr="00A675E1">
        <w:rPr>
          <w:sz w:val="26"/>
          <w:szCs w:val="26"/>
        </w:rPr>
        <w:t>понимал и предвидел последствия своих действий.</w:t>
      </w:r>
    </w:p>
    <w:p w:rsidR="00A675E1" w:rsidRPr="00A675E1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Смягчающим административную ответственность обстоятельством, предусмотренным ст. 4.2 КоАП РФ, является признание вины Гайнуллиным Р.Р.</w:t>
      </w:r>
    </w:p>
    <w:p w:rsidR="00A675E1" w:rsidRPr="00A675E1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A675E1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675E1">
        <w:rPr>
          <w:rFonts w:ascii="Times New Roman" w:hAnsi="Times New Roman" w:cs="Times New Roman"/>
          <w:sz w:val="26"/>
          <w:szCs w:val="26"/>
        </w:rPr>
        <w:t xml:space="preserve"> в соответствии со ст. 4.3 КоАП РФ, </w:t>
      </w:r>
      <w:r>
        <w:rPr>
          <w:rFonts w:ascii="Times New Roman" w:hAnsi="Times New Roman" w:cs="Times New Roman"/>
          <w:sz w:val="26"/>
          <w:szCs w:val="26"/>
        </w:rPr>
        <w:t>при рассмотрении дела не  устанволено.</w:t>
      </w:r>
    </w:p>
    <w:p w:rsidR="00A675E1" w:rsidRPr="00A675E1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Гайнуллина Р.Р., и приходит к выводу о возможности назначения ему наказания в виде административного штрафа.</w:t>
      </w:r>
    </w:p>
    <w:p w:rsidR="00F96943" w:rsidRPr="00A675E1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A675E1" w:rsidRPr="00A675E1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96943" w:rsidRPr="00A675E1" w:rsidP="00F9694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675E1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96943" w:rsidRPr="00A675E1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96943" w:rsidRPr="00A675E1" w:rsidP="00AD4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 xml:space="preserve">Гайнуллина Руслана Раисовича </w:t>
      </w:r>
      <w:r w:rsidRPr="00A675E1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</w:t>
      </w:r>
      <w:r w:rsidRPr="00A675E1">
        <w:rPr>
          <w:rFonts w:ascii="Times New Roman" w:hAnsi="Times New Roman" w:cs="Times New Roman"/>
          <w:sz w:val="26"/>
          <w:szCs w:val="26"/>
        </w:rPr>
        <w:t>штрафа в размере 600 (</w:t>
      </w:r>
      <w:r w:rsidRPr="00A675E1" w:rsidR="00AD49FC">
        <w:rPr>
          <w:rFonts w:ascii="Times New Roman" w:hAnsi="Times New Roman" w:cs="Times New Roman"/>
          <w:sz w:val="26"/>
          <w:szCs w:val="26"/>
        </w:rPr>
        <w:t>шестьсот) рублей.</w:t>
      </w:r>
    </w:p>
    <w:p w:rsidR="00AD49FC" w:rsidRPr="00A675E1" w:rsidP="00AD4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A675E1" w:rsidRPr="00A675E1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A675E1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A675E1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72011601203010021140 УИН </w:t>
      </w:r>
      <w:r w:rsidRPr="00A675E1">
        <w:rPr>
          <w:rFonts w:ascii="Times New Roman" w:hAnsi="Times New Roman" w:cs="Times New Roman"/>
          <w:sz w:val="26"/>
          <w:szCs w:val="26"/>
        </w:rPr>
        <w:t>0412365400335005792620158</w:t>
      </w:r>
      <w:r w:rsidRPr="00A675E1">
        <w:rPr>
          <w:rFonts w:ascii="Times New Roman" w:hAnsi="Times New Roman" w:cs="Times New Roman"/>
          <w:sz w:val="26"/>
          <w:szCs w:val="26"/>
        </w:rPr>
        <w:t>.</w:t>
      </w:r>
    </w:p>
    <w:p w:rsidR="00A675E1" w:rsidRPr="00A675E1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Квитанцию об оплате административного штрафа необходимо предоставить в судебный участок № 3 Когалымского судебного района Ханты-Мансийского автономного округа – Югры, как документ, подтверждающий исполнение судебного постановления.</w:t>
      </w:r>
    </w:p>
    <w:p w:rsidR="00AD49FC" w:rsidRPr="00A675E1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CD1D11" w:rsidRPr="00A675E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CD1D11" w:rsidRPr="00A675E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1D11" w:rsidRPr="00A675E1" w:rsidP="00CD1D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1823" w:rsidRPr="00A675E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75E1">
        <w:rPr>
          <w:rFonts w:ascii="Times New Roman" w:hAnsi="Times New Roman" w:cs="Times New Roman"/>
          <w:sz w:val="26"/>
          <w:szCs w:val="26"/>
        </w:rPr>
        <w:t xml:space="preserve">Мировой судья: </w:t>
      </w:r>
      <w:r w:rsidR="00A711DE">
        <w:rPr>
          <w:rFonts w:ascii="Times New Roman" w:hAnsi="Times New Roman" w:cs="Times New Roman"/>
          <w:sz w:val="26"/>
          <w:szCs w:val="26"/>
        </w:rPr>
        <w:t xml:space="preserve"> </w:t>
      </w:r>
      <w:r w:rsidRPr="00A675E1" w:rsidR="00464483">
        <w:rPr>
          <w:rFonts w:ascii="Times New Roman" w:hAnsi="Times New Roman" w:cs="Times New Roman"/>
          <w:sz w:val="26"/>
          <w:szCs w:val="26"/>
        </w:rPr>
        <w:t xml:space="preserve"> </w:t>
      </w:r>
      <w:r w:rsidRPr="00A675E1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A675E1">
        <w:rPr>
          <w:rFonts w:ascii="Times New Roman" w:hAnsi="Times New Roman" w:cs="Times New Roman"/>
          <w:sz w:val="26"/>
          <w:szCs w:val="26"/>
        </w:rPr>
        <w:tab/>
      </w:r>
      <w:r w:rsidRPr="00A675E1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sectPr w:rsidSect="00AD49FC">
      <w:pgSz w:w="11906" w:h="16838"/>
      <w:pgMar w:top="426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75E79"/>
    <w:rsid w:val="004810F0"/>
    <w:rsid w:val="00483935"/>
    <w:rsid w:val="004911D2"/>
    <w:rsid w:val="004946B8"/>
    <w:rsid w:val="00495D85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2C3"/>
    <w:rsid w:val="00A13B17"/>
    <w:rsid w:val="00A16AE0"/>
    <w:rsid w:val="00A217CB"/>
    <w:rsid w:val="00A32FEF"/>
    <w:rsid w:val="00A33BF9"/>
    <w:rsid w:val="00A35393"/>
    <w:rsid w:val="00A675E1"/>
    <w:rsid w:val="00A711DE"/>
    <w:rsid w:val="00A74C50"/>
    <w:rsid w:val="00A76945"/>
    <w:rsid w:val="00A822EE"/>
    <w:rsid w:val="00A849A1"/>
    <w:rsid w:val="00AC4539"/>
    <w:rsid w:val="00AC5232"/>
    <w:rsid w:val="00AD33E9"/>
    <w:rsid w:val="00AD49FC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96943"/>
    <w:rsid w:val="00FA1869"/>
    <w:rsid w:val="00FC20BF"/>
    <w:rsid w:val="00FC33B4"/>
    <w:rsid w:val="00FD55DC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B9085-D8BA-413E-B208-0EA8CFE44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